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Directions:</w:t>
      </w:r>
      <w:r w:rsidDel="00000000" w:rsidR="00000000" w:rsidRPr="00000000">
        <w:rPr>
          <w:sz w:val="24"/>
          <w:szCs w:val="24"/>
          <w:rtl w:val="0"/>
        </w:rPr>
        <w:t xml:space="preserve"> For each scenario, write the name of the piece of equipment you think you should use and describe how it would be used in that scenario. *You are given the correct number of spaces for  lab equipment for each scenario</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Scenario #1:</w:t>
      </w:r>
    </w:p>
    <w:p w:rsidR="00000000" w:rsidDel="00000000" w:rsidP="00000000" w:rsidRDefault="00000000" w:rsidRPr="00000000" w14:paraId="00000004">
      <w:pPr>
        <w:rPr>
          <w:sz w:val="24"/>
          <w:szCs w:val="24"/>
        </w:rPr>
      </w:pPr>
      <w:r w:rsidDel="00000000" w:rsidR="00000000" w:rsidRPr="00000000">
        <w:rPr>
          <w:sz w:val="24"/>
          <w:szCs w:val="24"/>
          <w:rtl w:val="0"/>
        </w:rPr>
        <w:t xml:space="preserve">You are doing a small scale lab of observing how liquid HCl (hydrochloric acid) reacts with 5 different small pieces of metal. The lab involves performing 5 different experiments where you drop tiny amounts of liquid HCl onto the pieces of metal and observe the reactions.</w:t>
      </w:r>
    </w:p>
    <w:p w:rsidR="00000000" w:rsidDel="00000000" w:rsidP="00000000" w:rsidRDefault="00000000" w:rsidRPr="00000000" w14:paraId="00000005">
      <w:pPr>
        <w:rPr>
          <w:sz w:val="24"/>
          <w:szCs w:val="24"/>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Name of equipment</w:t>
            </w:r>
          </w:p>
        </w:tc>
        <w:tc>
          <w:tcPr/>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Description of how you would use it for this scenario</w:t>
            </w:r>
          </w:p>
        </w:tc>
      </w:tr>
      <w:tr>
        <w:tc>
          <w:tcPr/>
          <w:p w:rsidR="00000000" w:rsidDel="00000000" w:rsidP="00000000" w:rsidRDefault="00000000" w:rsidRPr="00000000" w14:paraId="00000008">
            <w:pPr>
              <w:spacing w:line="240" w:lineRule="auto"/>
              <w:rPr>
                <w:sz w:val="24"/>
                <w:szCs w:val="24"/>
              </w:rPr>
            </w:pPr>
            <w:r w:rsidDel="00000000" w:rsidR="00000000" w:rsidRPr="00000000">
              <w:rPr>
                <w:rtl w:val="0"/>
              </w:rPr>
            </w:r>
          </w:p>
        </w:tc>
        <w:tc>
          <w:tcPr/>
          <w:p w:rsidR="00000000" w:rsidDel="00000000" w:rsidP="00000000" w:rsidRDefault="00000000" w:rsidRPr="00000000" w14:paraId="00000009">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0A">
            <w:pPr>
              <w:spacing w:line="240" w:lineRule="auto"/>
              <w:rPr>
                <w:sz w:val="24"/>
                <w:szCs w:val="24"/>
              </w:rPr>
            </w:pPr>
            <w:r w:rsidDel="00000000" w:rsidR="00000000" w:rsidRPr="00000000">
              <w:rPr>
                <w:rtl w:val="0"/>
              </w:rPr>
            </w:r>
          </w:p>
        </w:tc>
        <w:tc>
          <w:tcPr/>
          <w:p w:rsidR="00000000" w:rsidDel="00000000" w:rsidP="00000000" w:rsidRDefault="00000000" w:rsidRPr="00000000" w14:paraId="0000000B">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0C">
            <w:pPr>
              <w:spacing w:line="240" w:lineRule="auto"/>
              <w:rPr>
                <w:sz w:val="24"/>
                <w:szCs w:val="24"/>
              </w:rPr>
            </w:pPr>
            <w:r w:rsidDel="00000000" w:rsidR="00000000" w:rsidRPr="00000000">
              <w:rPr>
                <w:rtl w:val="0"/>
              </w:rPr>
            </w:r>
          </w:p>
        </w:tc>
        <w:tc>
          <w:tcPr/>
          <w:p w:rsidR="00000000" w:rsidDel="00000000" w:rsidP="00000000" w:rsidRDefault="00000000" w:rsidRPr="00000000" w14:paraId="0000000D">
            <w:pPr>
              <w:spacing w:line="240" w:lineRule="auto"/>
              <w:rPr>
                <w:sz w:val="24"/>
                <w:szCs w:val="24"/>
              </w:rPr>
            </w:pPr>
            <w:r w:rsidDel="00000000" w:rsidR="00000000" w:rsidRPr="00000000">
              <w:rPr>
                <w:rtl w:val="0"/>
              </w:rPr>
            </w:r>
          </w:p>
        </w:tc>
      </w:tr>
    </w:tbl>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Scenario #2</w:t>
      </w:r>
    </w:p>
    <w:p w:rsidR="00000000" w:rsidDel="00000000" w:rsidP="00000000" w:rsidRDefault="00000000" w:rsidRPr="00000000" w14:paraId="00000010">
      <w:pPr>
        <w:rPr>
          <w:sz w:val="24"/>
          <w:szCs w:val="24"/>
        </w:rPr>
      </w:pPr>
      <w:r w:rsidDel="00000000" w:rsidR="00000000" w:rsidRPr="00000000">
        <w:rPr>
          <w:sz w:val="24"/>
          <w:szCs w:val="24"/>
          <w:rtl w:val="0"/>
        </w:rPr>
        <w:t xml:space="preserve">You need to heat a container containing a liquid solution over a flame but don’t want the liquid to splatter as it heats up. The container then needs to be transferred from over the flame to the lab table to be used later in the experiment.</w:t>
      </w:r>
    </w:p>
    <w:p w:rsidR="00000000" w:rsidDel="00000000" w:rsidP="00000000" w:rsidRDefault="00000000" w:rsidRPr="00000000" w14:paraId="00000011">
      <w:pPr>
        <w:rPr>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Name of equipment</w:t>
            </w:r>
          </w:p>
        </w:tc>
        <w:tc>
          <w:tcPr/>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Description of how you would use it for this scenario</w:t>
            </w:r>
          </w:p>
        </w:tc>
      </w:tr>
      <w:tr>
        <w:tc>
          <w:tcPr/>
          <w:p w:rsidR="00000000" w:rsidDel="00000000" w:rsidP="00000000" w:rsidRDefault="00000000" w:rsidRPr="00000000" w14:paraId="00000014">
            <w:pPr>
              <w:spacing w:line="240" w:lineRule="auto"/>
              <w:rPr>
                <w:sz w:val="24"/>
                <w:szCs w:val="24"/>
              </w:rPr>
            </w:pPr>
            <w:r w:rsidDel="00000000" w:rsidR="00000000" w:rsidRPr="00000000">
              <w:rPr>
                <w:rtl w:val="0"/>
              </w:rPr>
            </w:r>
          </w:p>
        </w:tc>
        <w:tc>
          <w:tcPr/>
          <w:p w:rsidR="00000000" w:rsidDel="00000000" w:rsidP="00000000" w:rsidRDefault="00000000" w:rsidRPr="00000000" w14:paraId="00000015">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16">
            <w:pPr>
              <w:spacing w:line="240" w:lineRule="auto"/>
              <w:rPr>
                <w:sz w:val="24"/>
                <w:szCs w:val="24"/>
              </w:rPr>
            </w:pPr>
            <w:r w:rsidDel="00000000" w:rsidR="00000000" w:rsidRPr="00000000">
              <w:rPr>
                <w:rtl w:val="0"/>
              </w:rPr>
            </w:r>
          </w:p>
        </w:tc>
        <w:tc>
          <w:tcPr/>
          <w:p w:rsidR="00000000" w:rsidDel="00000000" w:rsidP="00000000" w:rsidRDefault="00000000" w:rsidRPr="00000000" w14:paraId="00000017">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18">
            <w:pPr>
              <w:spacing w:line="240" w:lineRule="auto"/>
              <w:rPr>
                <w:sz w:val="24"/>
                <w:szCs w:val="24"/>
              </w:rPr>
            </w:pPr>
            <w:r w:rsidDel="00000000" w:rsidR="00000000" w:rsidRPr="00000000">
              <w:rPr>
                <w:rtl w:val="0"/>
              </w:rPr>
            </w:r>
          </w:p>
        </w:tc>
        <w:tc>
          <w:tcPr/>
          <w:p w:rsidR="00000000" w:rsidDel="00000000" w:rsidP="00000000" w:rsidRDefault="00000000" w:rsidRPr="00000000" w14:paraId="00000019">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1A">
            <w:pPr>
              <w:spacing w:line="240" w:lineRule="auto"/>
              <w:rPr>
                <w:sz w:val="24"/>
                <w:szCs w:val="24"/>
              </w:rPr>
            </w:pPr>
            <w:r w:rsidDel="00000000" w:rsidR="00000000" w:rsidRPr="00000000">
              <w:rPr>
                <w:rtl w:val="0"/>
              </w:rPr>
            </w:r>
          </w:p>
        </w:tc>
        <w:tc>
          <w:tcPr/>
          <w:p w:rsidR="00000000" w:rsidDel="00000000" w:rsidP="00000000" w:rsidRDefault="00000000" w:rsidRPr="00000000" w14:paraId="0000001B">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1C">
            <w:pPr>
              <w:spacing w:line="240" w:lineRule="auto"/>
              <w:rPr>
                <w:sz w:val="24"/>
                <w:szCs w:val="24"/>
              </w:rPr>
            </w:pPr>
            <w:r w:rsidDel="00000000" w:rsidR="00000000" w:rsidRPr="00000000">
              <w:rPr>
                <w:rtl w:val="0"/>
              </w:rPr>
            </w:r>
          </w:p>
        </w:tc>
        <w:tc>
          <w:tcPr/>
          <w:p w:rsidR="00000000" w:rsidDel="00000000" w:rsidP="00000000" w:rsidRDefault="00000000" w:rsidRPr="00000000" w14:paraId="0000001D">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1E">
            <w:pPr>
              <w:spacing w:line="240" w:lineRule="auto"/>
              <w:rPr>
                <w:sz w:val="24"/>
                <w:szCs w:val="24"/>
              </w:rPr>
            </w:pPr>
            <w:r w:rsidDel="00000000" w:rsidR="00000000" w:rsidRPr="00000000">
              <w:rPr>
                <w:rtl w:val="0"/>
              </w:rPr>
            </w:r>
          </w:p>
        </w:tc>
        <w:tc>
          <w:tcPr/>
          <w:p w:rsidR="00000000" w:rsidDel="00000000" w:rsidP="00000000" w:rsidRDefault="00000000" w:rsidRPr="00000000" w14:paraId="0000001F">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20">
            <w:pPr>
              <w:spacing w:line="240" w:lineRule="auto"/>
              <w:rPr>
                <w:sz w:val="24"/>
                <w:szCs w:val="24"/>
              </w:rPr>
            </w:pPr>
            <w:r w:rsidDel="00000000" w:rsidR="00000000" w:rsidRPr="00000000">
              <w:rPr>
                <w:rtl w:val="0"/>
              </w:rPr>
            </w:r>
          </w:p>
        </w:tc>
        <w:tc>
          <w:tcPr/>
          <w:p w:rsidR="00000000" w:rsidDel="00000000" w:rsidP="00000000" w:rsidRDefault="00000000" w:rsidRPr="00000000" w14:paraId="00000021">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22">
            <w:pPr>
              <w:spacing w:line="240" w:lineRule="auto"/>
              <w:rPr>
                <w:sz w:val="24"/>
                <w:szCs w:val="24"/>
              </w:rPr>
            </w:pPr>
            <w:r w:rsidDel="00000000" w:rsidR="00000000" w:rsidRPr="00000000">
              <w:rPr>
                <w:rtl w:val="0"/>
              </w:rPr>
            </w:r>
          </w:p>
        </w:tc>
        <w:tc>
          <w:tcPr/>
          <w:p w:rsidR="00000000" w:rsidDel="00000000" w:rsidP="00000000" w:rsidRDefault="00000000" w:rsidRPr="00000000" w14:paraId="00000023">
            <w:pPr>
              <w:spacing w:line="240" w:lineRule="auto"/>
              <w:rPr>
                <w:sz w:val="24"/>
                <w:szCs w:val="24"/>
              </w:rPr>
            </w:pPr>
            <w:r w:rsidDel="00000000" w:rsidR="00000000" w:rsidRPr="00000000">
              <w:rPr>
                <w:rtl w:val="0"/>
              </w:rPr>
            </w:r>
          </w:p>
        </w:tc>
      </w:tr>
    </w:tbl>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Scenario #3</w:t>
      </w:r>
    </w:p>
    <w:p w:rsidR="00000000" w:rsidDel="00000000" w:rsidP="00000000" w:rsidRDefault="00000000" w:rsidRPr="00000000" w14:paraId="00000026">
      <w:pPr>
        <w:rPr>
          <w:sz w:val="24"/>
          <w:szCs w:val="24"/>
        </w:rPr>
      </w:pPr>
      <w:r w:rsidDel="00000000" w:rsidR="00000000" w:rsidRPr="00000000">
        <w:rPr>
          <w:sz w:val="24"/>
          <w:szCs w:val="24"/>
          <w:rtl w:val="0"/>
        </w:rPr>
        <w:t xml:space="preserve">You need to accurately measure 10 mL of water and put the water in a container. Then measure 2 g of sodium chloride (NaCl) and dissolve it in the water. Then measure 2 g of sand and add the sand to the salt &amp; water mixture. The mixture needs to be filtered and then the water to be evaporated over a flame.</w:t>
      </w:r>
    </w:p>
    <w:p w:rsidR="00000000" w:rsidDel="00000000" w:rsidP="00000000" w:rsidRDefault="00000000" w:rsidRPr="00000000" w14:paraId="00000027">
      <w:pPr>
        <w:rPr>
          <w:sz w:val="24"/>
          <w:szCs w:val="24"/>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Name of equipment</w:t>
            </w:r>
          </w:p>
        </w:tc>
        <w:tc>
          <w:tcPr/>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Description of how you would use it for this scenario</w:t>
            </w:r>
          </w:p>
        </w:tc>
      </w:tr>
      <w:tr>
        <w:tc>
          <w:tcPr/>
          <w:p w:rsidR="00000000" w:rsidDel="00000000" w:rsidP="00000000" w:rsidRDefault="00000000" w:rsidRPr="00000000" w14:paraId="0000002A">
            <w:pPr>
              <w:spacing w:line="240" w:lineRule="auto"/>
              <w:rPr>
                <w:sz w:val="24"/>
                <w:szCs w:val="24"/>
              </w:rPr>
            </w:pPr>
            <w:r w:rsidDel="00000000" w:rsidR="00000000" w:rsidRPr="00000000">
              <w:rPr>
                <w:rtl w:val="0"/>
              </w:rPr>
            </w:r>
          </w:p>
        </w:tc>
        <w:tc>
          <w:tcPr/>
          <w:p w:rsidR="00000000" w:rsidDel="00000000" w:rsidP="00000000" w:rsidRDefault="00000000" w:rsidRPr="00000000" w14:paraId="0000002B">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2C">
            <w:pPr>
              <w:spacing w:line="240" w:lineRule="auto"/>
              <w:rPr>
                <w:sz w:val="24"/>
                <w:szCs w:val="24"/>
              </w:rPr>
            </w:pPr>
            <w:r w:rsidDel="00000000" w:rsidR="00000000" w:rsidRPr="00000000">
              <w:rPr>
                <w:rtl w:val="0"/>
              </w:rPr>
            </w:r>
          </w:p>
        </w:tc>
        <w:tc>
          <w:tcPr/>
          <w:p w:rsidR="00000000" w:rsidDel="00000000" w:rsidP="00000000" w:rsidRDefault="00000000" w:rsidRPr="00000000" w14:paraId="0000002D">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2E">
            <w:pPr>
              <w:spacing w:line="240" w:lineRule="auto"/>
              <w:rPr>
                <w:sz w:val="24"/>
                <w:szCs w:val="24"/>
              </w:rPr>
            </w:pPr>
            <w:r w:rsidDel="00000000" w:rsidR="00000000" w:rsidRPr="00000000">
              <w:rPr>
                <w:rtl w:val="0"/>
              </w:rPr>
            </w:r>
          </w:p>
        </w:tc>
        <w:tc>
          <w:tcPr/>
          <w:p w:rsidR="00000000" w:rsidDel="00000000" w:rsidP="00000000" w:rsidRDefault="00000000" w:rsidRPr="00000000" w14:paraId="0000002F">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30">
            <w:pPr>
              <w:spacing w:line="240" w:lineRule="auto"/>
              <w:rPr>
                <w:sz w:val="24"/>
                <w:szCs w:val="24"/>
              </w:rPr>
            </w:pPr>
            <w:r w:rsidDel="00000000" w:rsidR="00000000" w:rsidRPr="00000000">
              <w:rPr>
                <w:rtl w:val="0"/>
              </w:rPr>
            </w:r>
          </w:p>
        </w:tc>
        <w:tc>
          <w:tcPr/>
          <w:p w:rsidR="00000000" w:rsidDel="00000000" w:rsidP="00000000" w:rsidRDefault="00000000" w:rsidRPr="00000000" w14:paraId="00000031">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32">
            <w:pPr>
              <w:spacing w:line="240" w:lineRule="auto"/>
              <w:rPr>
                <w:sz w:val="24"/>
                <w:szCs w:val="24"/>
              </w:rPr>
            </w:pPr>
            <w:r w:rsidDel="00000000" w:rsidR="00000000" w:rsidRPr="00000000">
              <w:rPr>
                <w:rtl w:val="0"/>
              </w:rPr>
            </w:r>
          </w:p>
        </w:tc>
        <w:tc>
          <w:tcPr/>
          <w:p w:rsidR="00000000" w:rsidDel="00000000" w:rsidP="00000000" w:rsidRDefault="00000000" w:rsidRPr="00000000" w14:paraId="00000033">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34">
            <w:pPr>
              <w:spacing w:line="240" w:lineRule="auto"/>
              <w:rPr>
                <w:sz w:val="24"/>
                <w:szCs w:val="24"/>
              </w:rPr>
            </w:pPr>
            <w:r w:rsidDel="00000000" w:rsidR="00000000" w:rsidRPr="00000000">
              <w:rPr>
                <w:rtl w:val="0"/>
              </w:rPr>
            </w:r>
          </w:p>
        </w:tc>
        <w:tc>
          <w:tcPr/>
          <w:p w:rsidR="00000000" w:rsidDel="00000000" w:rsidP="00000000" w:rsidRDefault="00000000" w:rsidRPr="00000000" w14:paraId="00000035">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36">
            <w:pPr>
              <w:spacing w:line="240" w:lineRule="auto"/>
              <w:rPr>
                <w:sz w:val="24"/>
                <w:szCs w:val="24"/>
              </w:rPr>
            </w:pPr>
            <w:r w:rsidDel="00000000" w:rsidR="00000000" w:rsidRPr="00000000">
              <w:rPr>
                <w:rtl w:val="0"/>
              </w:rPr>
            </w:r>
          </w:p>
        </w:tc>
        <w:tc>
          <w:tcPr/>
          <w:p w:rsidR="00000000" w:rsidDel="00000000" w:rsidP="00000000" w:rsidRDefault="00000000" w:rsidRPr="00000000" w14:paraId="00000037">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38">
            <w:pPr>
              <w:spacing w:line="240" w:lineRule="auto"/>
              <w:rPr>
                <w:sz w:val="24"/>
                <w:szCs w:val="24"/>
              </w:rPr>
            </w:pPr>
            <w:r w:rsidDel="00000000" w:rsidR="00000000" w:rsidRPr="00000000">
              <w:rPr>
                <w:rtl w:val="0"/>
              </w:rPr>
            </w:r>
          </w:p>
        </w:tc>
        <w:tc>
          <w:tcPr/>
          <w:p w:rsidR="00000000" w:rsidDel="00000000" w:rsidP="00000000" w:rsidRDefault="00000000" w:rsidRPr="00000000" w14:paraId="00000039">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3A">
            <w:pPr>
              <w:spacing w:line="240" w:lineRule="auto"/>
              <w:rPr>
                <w:sz w:val="24"/>
                <w:szCs w:val="24"/>
              </w:rPr>
            </w:pPr>
            <w:r w:rsidDel="00000000" w:rsidR="00000000" w:rsidRPr="00000000">
              <w:rPr>
                <w:rtl w:val="0"/>
              </w:rPr>
            </w:r>
          </w:p>
        </w:tc>
        <w:tc>
          <w:tcPr/>
          <w:p w:rsidR="00000000" w:rsidDel="00000000" w:rsidP="00000000" w:rsidRDefault="00000000" w:rsidRPr="00000000" w14:paraId="0000003B">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3C">
            <w:pPr>
              <w:spacing w:line="240" w:lineRule="auto"/>
              <w:rPr>
                <w:sz w:val="24"/>
                <w:szCs w:val="24"/>
              </w:rPr>
            </w:pPr>
            <w:r w:rsidDel="00000000" w:rsidR="00000000" w:rsidRPr="00000000">
              <w:rPr>
                <w:rtl w:val="0"/>
              </w:rPr>
            </w:r>
          </w:p>
        </w:tc>
        <w:tc>
          <w:tcPr/>
          <w:p w:rsidR="00000000" w:rsidDel="00000000" w:rsidP="00000000" w:rsidRDefault="00000000" w:rsidRPr="00000000" w14:paraId="0000003D">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3E">
            <w:pPr>
              <w:spacing w:line="240" w:lineRule="auto"/>
              <w:rPr>
                <w:sz w:val="24"/>
                <w:szCs w:val="24"/>
              </w:rPr>
            </w:pPr>
            <w:r w:rsidDel="00000000" w:rsidR="00000000" w:rsidRPr="00000000">
              <w:rPr>
                <w:rtl w:val="0"/>
              </w:rPr>
            </w:r>
          </w:p>
        </w:tc>
        <w:tc>
          <w:tcPr/>
          <w:p w:rsidR="00000000" w:rsidDel="00000000" w:rsidP="00000000" w:rsidRDefault="00000000" w:rsidRPr="00000000" w14:paraId="0000003F">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40">
            <w:pPr>
              <w:spacing w:line="240" w:lineRule="auto"/>
              <w:rPr>
                <w:sz w:val="24"/>
                <w:szCs w:val="24"/>
              </w:rPr>
            </w:pPr>
            <w:r w:rsidDel="00000000" w:rsidR="00000000" w:rsidRPr="00000000">
              <w:rPr>
                <w:rtl w:val="0"/>
              </w:rPr>
            </w:r>
          </w:p>
        </w:tc>
        <w:tc>
          <w:tcPr/>
          <w:p w:rsidR="00000000" w:rsidDel="00000000" w:rsidP="00000000" w:rsidRDefault="00000000" w:rsidRPr="00000000" w14:paraId="00000041">
            <w:pPr>
              <w:spacing w:line="240" w:lineRule="auto"/>
              <w:rPr>
                <w:sz w:val="24"/>
                <w:szCs w:val="24"/>
              </w:rPr>
            </w:pPr>
            <w:r w:rsidDel="00000000" w:rsidR="00000000" w:rsidRPr="00000000">
              <w:rPr>
                <w:rtl w:val="0"/>
              </w:rPr>
            </w:r>
          </w:p>
        </w:tc>
      </w:tr>
    </w:tbl>
    <w:p w:rsidR="00000000" w:rsidDel="00000000" w:rsidP="00000000" w:rsidRDefault="00000000" w:rsidRPr="00000000" w14:paraId="00000042">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