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BE" w:rsidRDefault="007D69B6" w:rsidP="007D69B6">
      <w:pPr>
        <w:jc w:val="center"/>
        <w:rPr>
          <w:rFonts w:ascii="Times New Roman" w:hAnsi="Times New Roman" w:cs="Times New Roman"/>
          <w:sz w:val="24"/>
          <w:szCs w:val="24"/>
        </w:rPr>
      </w:pPr>
      <w:r w:rsidRPr="007D69B6">
        <w:rPr>
          <w:rFonts w:ascii="Times New Roman" w:hAnsi="Times New Roman" w:cs="Times New Roman"/>
          <w:sz w:val="24"/>
          <w:szCs w:val="24"/>
        </w:rPr>
        <w:t>2 NaHCO</w:t>
      </w:r>
      <w:r w:rsidRPr="007D69B6">
        <w:rPr>
          <w:rFonts w:ascii="Times New Roman" w:hAnsi="Times New Roman" w:cs="Times New Roman"/>
          <w:sz w:val="24"/>
          <w:szCs w:val="24"/>
          <w:vertAlign w:val="subscript"/>
        </w:rPr>
        <w:t xml:space="preserve">3(s) </w:t>
      </w:r>
      <w:r w:rsidRPr="007D69B6">
        <w:rPr>
          <w:rFonts w:ascii="Times New Roman" w:hAnsi="Times New Roman" w:cs="Times New Roman"/>
          <w:sz w:val="24"/>
          <w:szCs w:val="24"/>
        </w:rPr>
        <w:t>→ Na</w:t>
      </w:r>
      <w:r w:rsidRPr="007D69B6">
        <w:rPr>
          <w:rFonts w:ascii="Times New Roman" w:hAnsi="Times New Roman" w:cs="Times New Roman"/>
          <w:sz w:val="24"/>
          <w:szCs w:val="24"/>
          <w:vertAlign w:val="subscript"/>
        </w:rPr>
        <w:t>2</w:t>
      </w:r>
      <w:r w:rsidRPr="007D69B6">
        <w:rPr>
          <w:rFonts w:ascii="Times New Roman" w:hAnsi="Times New Roman" w:cs="Times New Roman"/>
          <w:sz w:val="24"/>
          <w:szCs w:val="24"/>
        </w:rPr>
        <w:t>CO</w:t>
      </w:r>
      <w:r w:rsidRPr="007D69B6">
        <w:rPr>
          <w:rFonts w:ascii="Times New Roman" w:hAnsi="Times New Roman" w:cs="Times New Roman"/>
          <w:sz w:val="24"/>
          <w:szCs w:val="24"/>
          <w:vertAlign w:val="subscript"/>
        </w:rPr>
        <w:t>3(s)</w:t>
      </w:r>
      <w:r w:rsidRPr="007D69B6">
        <w:rPr>
          <w:rFonts w:ascii="Times New Roman" w:hAnsi="Times New Roman" w:cs="Times New Roman"/>
          <w:sz w:val="24"/>
          <w:szCs w:val="24"/>
        </w:rPr>
        <w:t xml:space="preserve"> + CO</w:t>
      </w:r>
      <w:r w:rsidRPr="007D69B6">
        <w:rPr>
          <w:rFonts w:ascii="Times New Roman" w:hAnsi="Times New Roman" w:cs="Times New Roman"/>
          <w:sz w:val="24"/>
          <w:szCs w:val="24"/>
          <w:vertAlign w:val="subscript"/>
        </w:rPr>
        <w:t>2(g)</w:t>
      </w:r>
      <w:r w:rsidRPr="007D69B6">
        <w:rPr>
          <w:rFonts w:ascii="Times New Roman" w:hAnsi="Times New Roman" w:cs="Times New Roman"/>
          <w:sz w:val="24"/>
          <w:szCs w:val="24"/>
        </w:rPr>
        <w:t xml:space="preserve"> +H</w:t>
      </w:r>
      <w:r w:rsidRPr="007D69B6">
        <w:rPr>
          <w:rFonts w:ascii="Times New Roman" w:hAnsi="Times New Roman" w:cs="Times New Roman"/>
          <w:sz w:val="24"/>
          <w:szCs w:val="24"/>
          <w:vertAlign w:val="subscript"/>
        </w:rPr>
        <w:t>2</w:t>
      </w:r>
      <w:r w:rsidRPr="007D69B6">
        <w:rPr>
          <w:rFonts w:ascii="Times New Roman" w:hAnsi="Times New Roman" w:cs="Times New Roman"/>
          <w:sz w:val="24"/>
          <w:szCs w:val="24"/>
        </w:rPr>
        <w:t>0</w:t>
      </w:r>
      <w:r w:rsidRPr="007D69B6">
        <w:rPr>
          <w:rFonts w:ascii="Times New Roman" w:hAnsi="Times New Roman" w:cs="Times New Roman"/>
          <w:sz w:val="24"/>
          <w:szCs w:val="24"/>
          <w:vertAlign w:val="subscript"/>
        </w:rPr>
        <w:t>(g)</w:t>
      </w:r>
    </w:p>
    <w:p w:rsidR="007D69B6" w:rsidRDefault="007D69B6" w:rsidP="007D69B6">
      <w:pPr>
        <w:pStyle w:val="Default"/>
        <w:numPr>
          <w:ilvl w:val="0"/>
          <w:numId w:val="1"/>
        </w:numPr>
        <w:rPr>
          <w:rFonts w:ascii="Times New Roman" w:hAnsi="Times New Roman" w:cs="Times New Roman"/>
        </w:rPr>
      </w:pPr>
      <w:r w:rsidRPr="007D69B6">
        <w:rPr>
          <w:rFonts w:ascii="Times New Roman" w:hAnsi="Times New Roman" w:cs="Times New Roman"/>
        </w:rPr>
        <w:t>NaHCO</w:t>
      </w:r>
      <w:r w:rsidRPr="007D69B6">
        <w:rPr>
          <w:rFonts w:ascii="Times New Roman" w:hAnsi="Times New Roman" w:cs="Times New Roman"/>
          <w:vertAlign w:val="subscript"/>
        </w:rPr>
        <w:t>3</w:t>
      </w:r>
      <w:r w:rsidRPr="007D69B6">
        <w:rPr>
          <w:rFonts w:ascii="Times New Roman" w:hAnsi="Times New Roman" w:cs="Times New Roman"/>
        </w:rPr>
        <w:t xml:space="preserve"> </w:t>
      </w:r>
      <w:r w:rsidRPr="007D69B6">
        <w:rPr>
          <w:rFonts w:ascii="Times New Roman" w:hAnsi="Times New Roman" w:cs="Times New Roman"/>
          <w:vertAlign w:val="subscript"/>
        </w:rPr>
        <w:t>(</w:t>
      </w:r>
      <w:r w:rsidRPr="007D69B6">
        <w:rPr>
          <w:rFonts w:ascii="Times New Roman" w:hAnsi="Times New Roman" w:cs="Times New Roman"/>
          <w:i/>
          <w:iCs/>
          <w:vertAlign w:val="subscript"/>
        </w:rPr>
        <w:t>s</w:t>
      </w:r>
      <w:r w:rsidRPr="007D69B6">
        <w:rPr>
          <w:rFonts w:ascii="Times New Roman" w:hAnsi="Times New Roman" w:cs="Times New Roman"/>
          <w:vertAlign w:val="subscript"/>
        </w:rPr>
        <w:t xml:space="preserve">)  </w:t>
      </w:r>
      <w:r w:rsidRPr="007D69B6">
        <w:rPr>
          <w:rFonts w:ascii="Times New Roman" w:hAnsi="Times New Roman" w:cs="Times New Roman"/>
        </w:rPr>
        <w:t>(baking soda) decom</w:t>
      </w:r>
      <w:r>
        <w:rPr>
          <w:rFonts w:ascii="Times New Roman" w:hAnsi="Times New Roman" w:cs="Times New Roman"/>
        </w:rPr>
        <w:t>poses upon heating to produce Na</w:t>
      </w:r>
      <w:r w:rsidRPr="007D69B6">
        <w:rPr>
          <w:rFonts w:ascii="Times New Roman" w:hAnsi="Times New Roman" w:cs="Times New Roman"/>
          <w:vertAlign w:val="subscript"/>
        </w:rPr>
        <w:t>2</w:t>
      </w:r>
      <w:r w:rsidRPr="007D69B6">
        <w:rPr>
          <w:rFonts w:ascii="Times New Roman" w:hAnsi="Times New Roman" w:cs="Times New Roman"/>
        </w:rPr>
        <w:t>C</w:t>
      </w:r>
      <w:r>
        <w:rPr>
          <w:rFonts w:ascii="Times New Roman" w:hAnsi="Times New Roman" w:cs="Times New Roman"/>
        </w:rPr>
        <w:t>O</w:t>
      </w:r>
      <w:r w:rsidRPr="007D69B6">
        <w:rPr>
          <w:rFonts w:ascii="Times New Roman" w:hAnsi="Times New Roman" w:cs="Times New Roman"/>
          <w:vertAlign w:val="subscript"/>
        </w:rPr>
        <w:t>3</w:t>
      </w:r>
      <w:r w:rsidRPr="007D69B6">
        <w:rPr>
          <w:rFonts w:ascii="Times New Roman" w:hAnsi="Times New Roman" w:cs="Times New Roman"/>
        </w:rPr>
        <w:t xml:space="preserve"> </w:t>
      </w:r>
      <w:r w:rsidRPr="007D69B6">
        <w:rPr>
          <w:rFonts w:ascii="Times New Roman" w:hAnsi="Times New Roman" w:cs="Times New Roman"/>
          <w:vertAlign w:val="subscript"/>
        </w:rPr>
        <w:t>(</w:t>
      </w:r>
      <w:r w:rsidRPr="007D69B6">
        <w:rPr>
          <w:rFonts w:ascii="Times New Roman" w:hAnsi="Times New Roman" w:cs="Times New Roman"/>
          <w:i/>
          <w:iCs/>
          <w:vertAlign w:val="subscript"/>
        </w:rPr>
        <w:t>s</w:t>
      </w:r>
      <w:r w:rsidRPr="007D69B6">
        <w:rPr>
          <w:rFonts w:ascii="Times New Roman" w:hAnsi="Times New Roman" w:cs="Times New Roman"/>
          <w:vertAlign w:val="subscript"/>
        </w:rPr>
        <w:t>)</w:t>
      </w:r>
      <w:r w:rsidRPr="007D69B6">
        <w:rPr>
          <w:rFonts w:ascii="Times New Roman" w:hAnsi="Times New Roman" w:cs="Times New Roman"/>
        </w:rPr>
        <w:t xml:space="preserve">  and two gaseous products, as shown  by the equation above. </w:t>
      </w:r>
    </w:p>
    <w:p w:rsidR="00F23B9B" w:rsidRPr="007D69B6" w:rsidRDefault="00F23B9B" w:rsidP="00F23B9B">
      <w:pPr>
        <w:pStyle w:val="Default"/>
        <w:ind w:left="360"/>
        <w:rPr>
          <w:rFonts w:ascii="Times New Roman" w:hAnsi="Times New Roman" w:cs="Times New Roman"/>
        </w:rPr>
      </w:pPr>
    </w:p>
    <w:p w:rsidR="007D69B6" w:rsidRDefault="007D69B6" w:rsidP="007D69B6">
      <w:pPr>
        <w:pStyle w:val="Default"/>
        <w:numPr>
          <w:ilvl w:val="1"/>
          <w:numId w:val="1"/>
        </w:numPr>
        <w:rPr>
          <w:rFonts w:ascii="Times New Roman" w:hAnsi="Times New Roman" w:cs="Times New Roman"/>
        </w:rPr>
      </w:pPr>
      <w:r w:rsidRPr="007D69B6">
        <w:rPr>
          <w:rFonts w:ascii="Times New Roman" w:hAnsi="Times New Roman" w:cs="Times New Roman"/>
        </w:rPr>
        <w:t xml:space="preserve"> A student claims that the reaction is an oxidation-reduction reaction because the oxidation number of carbon changes. Do you agree with the claim? In your answer include the oxidation number of carbon in each of the three carbon-containing species in the reaction.</w:t>
      </w:r>
    </w:p>
    <w:p w:rsidR="005B6D24" w:rsidRDefault="005B6D24" w:rsidP="005B6D24">
      <w:pPr>
        <w:pStyle w:val="Default"/>
        <w:ind w:left="720"/>
        <w:rPr>
          <w:rFonts w:ascii="Times New Roman" w:hAnsi="Times New Roman" w:cs="Times New Roman"/>
        </w:rPr>
      </w:pPr>
    </w:p>
    <w:p w:rsidR="005B6D24" w:rsidRPr="005B6D24" w:rsidRDefault="005B6D24" w:rsidP="005B6D24">
      <w:pPr>
        <w:pStyle w:val="Default"/>
        <w:rPr>
          <w:rFonts w:ascii="Times New Roman" w:hAnsi="Times New Roman" w:cs="Times New Roman"/>
        </w:rPr>
      </w:pPr>
      <w:r w:rsidRPr="005B6D24">
        <w:rPr>
          <w:rFonts w:ascii="Times New Roman" w:hAnsi="Times New Roman" w:cs="Times New Roman"/>
        </w:rPr>
        <w:t>The student conducts an experiment to determine the c</w:t>
      </w:r>
      <w:r>
        <w:rPr>
          <w:rFonts w:ascii="Times New Roman" w:hAnsi="Times New Roman" w:cs="Times New Roman"/>
        </w:rPr>
        <w:t xml:space="preserve">omposition of a mixture of </w:t>
      </w:r>
      <w:r w:rsidRPr="007D69B6">
        <w:rPr>
          <w:rFonts w:ascii="Times New Roman" w:hAnsi="Times New Roman" w:cs="Times New Roman"/>
        </w:rPr>
        <w:t>NaHCO</w:t>
      </w:r>
      <w:r w:rsidRPr="007D69B6">
        <w:rPr>
          <w:rFonts w:ascii="Times New Roman" w:hAnsi="Times New Roman" w:cs="Times New Roman"/>
          <w:vertAlign w:val="subscript"/>
        </w:rPr>
        <w:t>3</w:t>
      </w:r>
      <w:r w:rsidRPr="005B6D24">
        <w:rPr>
          <w:rFonts w:ascii="Times New Roman" w:hAnsi="Times New Roman" w:cs="Times New Roman"/>
        </w:rPr>
        <w:t xml:space="preserve">  (molar mass 84.01 g/mol</w:t>
      </w:r>
      <w:r>
        <w:rPr>
          <w:rFonts w:ascii="Times New Roman" w:hAnsi="Times New Roman" w:cs="Times New Roman"/>
        </w:rPr>
        <w:t>) and Na</w:t>
      </w:r>
      <w:r w:rsidRPr="005B6D24">
        <w:rPr>
          <w:rFonts w:ascii="Times New Roman" w:hAnsi="Times New Roman" w:cs="Times New Roman"/>
          <w:vertAlign w:val="subscript"/>
        </w:rPr>
        <w:t>2</w:t>
      </w:r>
      <w:r w:rsidRPr="007D69B6">
        <w:rPr>
          <w:rFonts w:ascii="Times New Roman" w:hAnsi="Times New Roman" w:cs="Times New Roman"/>
        </w:rPr>
        <w:t>CO</w:t>
      </w:r>
      <w:r w:rsidRPr="007D69B6">
        <w:rPr>
          <w:rFonts w:ascii="Times New Roman" w:hAnsi="Times New Roman" w:cs="Times New Roman"/>
          <w:vertAlign w:val="subscript"/>
        </w:rPr>
        <w:t>3</w:t>
      </w:r>
      <w:r w:rsidRPr="005B6D24">
        <w:rPr>
          <w:rFonts w:ascii="Times New Roman" w:hAnsi="Times New Roman" w:cs="Times New Roman"/>
        </w:rPr>
        <w:t xml:space="preserve"> (molar mass 1</w:t>
      </w:r>
      <w:r>
        <w:rPr>
          <w:rFonts w:ascii="Times New Roman" w:hAnsi="Times New Roman" w:cs="Times New Roman"/>
        </w:rPr>
        <w:t>05.99 g/mol</w:t>
      </w:r>
      <w:r w:rsidRPr="005B6D24">
        <w:rPr>
          <w:rFonts w:ascii="Times New Roman" w:hAnsi="Times New Roman" w:cs="Times New Roman"/>
        </w:rPr>
        <w:t xml:space="preserve"> ). The student places a sample of the mixture into a </w:t>
      </w:r>
      <w:proofErr w:type="spellStart"/>
      <w:r w:rsidRPr="005B6D24">
        <w:rPr>
          <w:rFonts w:ascii="Times New Roman" w:hAnsi="Times New Roman" w:cs="Times New Roman"/>
        </w:rPr>
        <w:t>preweighed</w:t>
      </w:r>
      <w:proofErr w:type="spellEnd"/>
      <w:r w:rsidRPr="005B6D24">
        <w:rPr>
          <w:rFonts w:ascii="Times New Roman" w:hAnsi="Times New Roman" w:cs="Times New Roman"/>
        </w:rPr>
        <w:t xml:space="preserve"> test tube that is attached to a container that holds a drying agent. The student heats the test tube strongly with a Bunsen burner for 10 minutes, during which time all of the water produced by the reaction is captured by the drying agent. The following table shows the data the student recorded during the experiment</w:t>
      </w:r>
    </w:p>
    <w:p w:rsidR="005B6D24" w:rsidRDefault="005B6D24" w:rsidP="005B6D24">
      <w:pPr>
        <w:pStyle w:val="Default"/>
        <w:ind w:left="720"/>
        <w:rPr>
          <w:rFonts w:ascii="Times New Roman" w:hAnsi="Times New Roman" w:cs="Times New Roman"/>
        </w:rPr>
      </w:pPr>
    </w:p>
    <w:tbl>
      <w:tblPr>
        <w:tblStyle w:val="TableGrid"/>
        <w:tblW w:w="0" w:type="auto"/>
        <w:tblInd w:w="720" w:type="dxa"/>
        <w:tblLook w:val="04A0"/>
      </w:tblPr>
      <w:tblGrid>
        <w:gridCol w:w="5157"/>
        <w:gridCol w:w="1701"/>
      </w:tblGrid>
      <w:tr w:rsidR="005B6D24" w:rsidTr="005C6905">
        <w:tc>
          <w:tcPr>
            <w:tcW w:w="5157" w:type="dxa"/>
          </w:tcPr>
          <w:p w:rsidR="005B6D24" w:rsidRDefault="005B6D24" w:rsidP="005B6D24">
            <w:pPr>
              <w:pStyle w:val="Default"/>
              <w:rPr>
                <w:rFonts w:ascii="Times New Roman" w:hAnsi="Times New Roman" w:cs="Times New Roman"/>
              </w:rPr>
            </w:pPr>
            <w:r>
              <w:rPr>
                <w:rFonts w:ascii="Times New Roman" w:hAnsi="Times New Roman" w:cs="Times New Roman"/>
              </w:rPr>
              <w:t>Mass of empty test tube</w:t>
            </w:r>
          </w:p>
        </w:tc>
        <w:tc>
          <w:tcPr>
            <w:tcW w:w="1701" w:type="dxa"/>
          </w:tcPr>
          <w:p w:rsidR="005B6D24" w:rsidRDefault="005B6D24" w:rsidP="005B6D24">
            <w:pPr>
              <w:pStyle w:val="Default"/>
              <w:rPr>
                <w:rFonts w:ascii="Times New Roman" w:hAnsi="Times New Roman" w:cs="Times New Roman"/>
              </w:rPr>
            </w:pPr>
            <w:r>
              <w:rPr>
                <w:rFonts w:ascii="Times New Roman" w:hAnsi="Times New Roman" w:cs="Times New Roman"/>
              </w:rPr>
              <w:t>15.825 g</w:t>
            </w:r>
          </w:p>
        </w:tc>
      </w:tr>
      <w:tr w:rsidR="005B6D24" w:rsidTr="005C6905">
        <w:tc>
          <w:tcPr>
            <w:tcW w:w="5157" w:type="dxa"/>
          </w:tcPr>
          <w:p w:rsidR="005B6D24" w:rsidRDefault="005B6D24" w:rsidP="005B6D24">
            <w:pPr>
              <w:pStyle w:val="Default"/>
              <w:rPr>
                <w:rFonts w:ascii="Times New Roman" w:hAnsi="Times New Roman" w:cs="Times New Roman"/>
              </w:rPr>
            </w:pPr>
            <w:r>
              <w:rPr>
                <w:rFonts w:ascii="Times New Roman" w:hAnsi="Times New Roman" w:cs="Times New Roman"/>
              </w:rPr>
              <w:t>Mass of test tube and mixture before heating</w:t>
            </w:r>
          </w:p>
        </w:tc>
        <w:tc>
          <w:tcPr>
            <w:tcW w:w="1701" w:type="dxa"/>
          </w:tcPr>
          <w:p w:rsidR="005B6D24" w:rsidRDefault="005B6D24" w:rsidP="005B6D24">
            <w:pPr>
              <w:pStyle w:val="Default"/>
              <w:rPr>
                <w:rFonts w:ascii="Times New Roman" w:hAnsi="Times New Roman" w:cs="Times New Roman"/>
              </w:rPr>
            </w:pPr>
            <w:r>
              <w:rPr>
                <w:rFonts w:ascii="Times New Roman" w:hAnsi="Times New Roman" w:cs="Times New Roman"/>
              </w:rPr>
              <w:t>17.648 g</w:t>
            </w:r>
          </w:p>
        </w:tc>
      </w:tr>
      <w:tr w:rsidR="005B6D24" w:rsidTr="005C6905">
        <w:tc>
          <w:tcPr>
            <w:tcW w:w="5157" w:type="dxa"/>
          </w:tcPr>
          <w:p w:rsidR="005B6D24" w:rsidRDefault="005B6D24" w:rsidP="005B6D24">
            <w:pPr>
              <w:pStyle w:val="Default"/>
              <w:rPr>
                <w:rFonts w:ascii="Times New Roman" w:hAnsi="Times New Roman" w:cs="Times New Roman"/>
              </w:rPr>
            </w:pPr>
            <w:r>
              <w:rPr>
                <w:rFonts w:ascii="Times New Roman" w:hAnsi="Times New Roman" w:cs="Times New Roman"/>
              </w:rPr>
              <w:t>Mass of drying agent before reaction</w:t>
            </w:r>
          </w:p>
        </w:tc>
        <w:tc>
          <w:tcPr>
            <w:tcW w:w="1701" w:type="dxa"/>
          </w:tcPr>
          <w:p w:rsidR="005B6D24" w:rsidRDefault="005B6D24" w:rsidP="005B6D24">
            <w:pPr>
              <w:pStyle w:val="Default"/>
              <w:rPr>
                <w:rFonts w:ascii="Times New Roman" w:hAnsi="Times New Roman" w:cs="Times New Roman"/>
              </w:rPr>
            </w:pPr>
            <w:r>
              <w:rPr>
                <w:rFonts w:ascii="Times New Roman" w:hAnsi="Times New Roman" w:cs="Times New Roman"/>
              </w:rPr>
              <w:t>2.134 g</w:t>
            </w:r>
          </w:p>
        </w:tc>
      </w:tr>
      <w:tr w:rsidR="005B6D24" w:rsidTr="005C6905">
        <w:tc>
          <w:tcPr>
            <w:tcW w:w="5157" w:type="dxa"/>
          </w:tcPr>
          <w:p w:rsidR="005B6D24" w:rsidRDefault="005B6D24" w:rsidP="005B6D24">
            <w:pPr>
              <w:pStyle w:val="Default"/>
              <w:rPr>
                <w:rFonts w:ascii="Times New Roman" w:hAnsi="Times New Roman" w:cs="Times New Roman"/>
              </w:rPr>
            </w:pPr>
            <w:r>
              <w:rPr>
                <w:rFonts w:ascii="Times New Roman" w:hAnsi="Times New Roman" w:cs="Times New Roman"/>
              </w:rPr>
              <w:t>Mass of drying agent and water after reaction</w:t>
            </w:r>
          </w:p>
        </w:tc>
        <w:tc>
          <w:tcPr>
            <w:tcW w:w="1701" w:type="dxa"/>
          </w:tcPr>
          <w:p w:rsidR="005B6D24" w:rsidRDefault="005B6D24" w:rsidP="005B6D24">
            <w:pPr>
              <w:pStyle w:val="Default"/>
              <w:rPr>
                <w:rFonts w:ascii="Times New Roman" w:hAnsi="Times New Roman" w:cs="Times New Roman"/>
              </w:rPr>
            </w:pPr>
            <w:r>
              <w:rPr>
                <w:rFonts w:ascii="Times New Roman" w:hAnsi="Times New Roman" w:cs="Times New Roman"/>
              </w:rPr>
              <w:t>2.303 g</w:t>
            </w:r>
          </w:p>
        </w:tc>
      </w:tr>
    </w:tbl>
    <w:p w:rsidR="005B6D24" w:rsidRPr="005B6D24" w:rsidRDefault="005B6D24" w:rsidP="005B6D24">
      <w:pPr>
        <w:pStyle w:val="Default"/>
        <w:ind w:left="720"/>
        <w:rPr>
          <w:rFonts w:ascii="Times New Roman" w:hAnsi="Times New Roman" w:cs="Times New Roman"/>
        </w:rPr>
      </w:pPr>
    </w:p>
    <w:p w:rsidR="007D69B6" w:rsidRDefault="007D69B6" w:rsidP="007D69B6">
      <w:pPr>
        <w:pStyle w:val="Default"/>
        <w:numPr>
          <w:ilvl w:val="1"/>
          <w:numId w:val="1"/>
        </w:numPr>
        <w:rPr>
          <w:rFonts w:ascii="Times New Roman" w:hAnsi="Times New Roman" w:cs="Times New Roman"/>
        </w:rPr>
      </w:pPr>
      <w:r w:rsidRPr="005B6D24">
        <w:rPr>
          <w:rFonts w:ascii="Times New Roman" w:hAnsi="Times New Roman" w:cs="Times New Roman"/>
        </w:rPr>
        <w:t xml:space="preserve">Calculate the number of moles of </w:t>
      </w:r>
      <w:r w:rsidR="005B6D24" w:rsidRPr="005B6D24">
        <w:rPr>
          <w:rFonts w:ascii="Times New Roman" w:hAnsi="Times New Roman" w:cs="Times New Roman"/>
        </w:rPr>
        <w:t xml:space="preserve"> NaHCO</w:t>
      </w:r>
      <w:r w:rsidR="005B6D24" w:rsidRPr="005B6D24">
        <w:rPr>
          <w:rFonts w:ascii="Times New Roman" w:hAnsi="Times New Roman" w:cs="Times New Roman"/>
          <w:vertAlign w:val="subscript"/>
        </w:rPr>
        <w:t>3</w:t>
      </w:r>
      <w:r w:rsidR="005B6D24" w:rsidRPr="005B6D24">
        <w:rPr>
          <w:rFonts w:ascii="Times New Roman" w:hAnsi="Times New Roman" w:cs="Times New Roman"/>
        </w:rPr>
        <w:t xml:space="preserve"> </w:t>
      </w:r>
      <w:r w:rsidR="005B6D24" w:rsidRPr="005B6D24">
        <w:rPr>
          <w:rFonts w:ascii="Times New Roman" w:hAnsi="Times New Roman" w:cs="Times New Roman"/>
          <w:vertAlign w:val="subscript"/>
        </w:rPr>
        <w:t>(</w:t>
      </w:r>
      <w:r w:rsidR="005B6D24" w:rsidRPr="005B6D24">
        <w:rPr>
          <w:rFonts w:ascii="Times New Roman" w:hAnsi="Times New Roman" w:cs="Times New Roman"/>
          <w:i/>
          <w:iCs/>
          <w:vertAlign w:val="subscript"/>
        </w:rPr>
        <w:t>s</w:t>
      </w:r>
      <w:r w:rsidR="005B6D24" w:rsidRPr="005B6D24">
        <w:rPr>
          <w:rFonts w:ascii="Times New Roman" w:hAnsi="Times New Roman" w:cs="Times New Roman"/>
          <w:vertAlign w:val="subscript"/>
        </w:rPr>
        <w:t xml:space="preserve">)  </w:t>
      </w:r>
      <w:r w:rsidRPr="005B6D24">
        <w:rPr>
          <w:rFonts w:ascii="Times New Roman" w:hAnsi="Times New Roman" w:cs="Times New Roman"/>
        </w:rPr>
        <w:t xml:space="preserve">present in the mixture in the test tube before the reaction was initiated. </w:t>
      </w:r>
    </w:p>
    <w:p w:rsidR="005C6905" w:rsidRPr="005B6D24" w:rsidRDefault="005C6905" w:rsidP="005C6905">
      <w:pPr>
        <w:pStyle w:val="Default"/>
        <w:ind w:left="720"/>
        <w:rPr>
          <w:rFonts w:ascii="Times New Roman" w:hAnsi="Times New Roman" w:cs="Times New Roman"/>
        </w:rPr>
      </w:pPr>
    </w:p>
    <w:p w:rsidR="005B6D24" w:rsidRDefault="007D69B6" w:rsidP="005B6D24">
      <w:pPr>
        <w:pStyle w:val="Default"/>
        <w:numPr>
          <w:ilvl w:val="1"/>
          <w:numId w:val="1"/>
        </w:numPr>
        <w:rPr>
          <w:rFonts w:ascii="Times New Roman" w:hAnsi="Times New Roman" w:cs="Times New Roman"/>
        </w:rPr>
      </w:pPr>
      <w:r w:rsidRPr="005B6D24">
        <w:rPr>
          <w:rFonts w:ascii="Times New Roman" w:hAnsi="Times New Roman" w:cs="Times New Roman"/>
        </w:rPr>
        <w:t xml:space="preserve">Determine the mass percent of </w:t>
      </w:r>
      <w:r w:rsidR="005B6D24" w:rsidRPr="005B6D24">
        <w:rPr>
          <w:rFonts w:ascii="Times New Roman" w:hAnsi="Times New Roman" w:cs="Times New Roman"/>
        </w:rPr>
        <w:t>NaHCO</w:t>
      </w:r>
      <w:r w:rsidR="005B6D24" w:rsidRPr="005B6D24">
        <w:rPr>
          <w:rFonts w:ascii="Times New Roman" w:hAnsi="Times New Roman" w:cs="Times New Roman"/>
          <w:vertAlign w:val="subscript"/>
        </w:rPr>
        <w:t>3</w:t>
      </w:r>
      <w:r w:rsidR="005B6D24" w:rsidRPr="005B6D24">
        <w:rPr>
          <w:rFonts w:ascii="Times New Roman" w:hAnsi="Times New Roman" w:cs="Times New Roman"/>
        </w:rPr>
        <w:t xml:space="preserve"> </w:t>
      </w:r>
      <w:r w:rsidR="005B6D24" w:rsidRPr="005B6D24">
        <w:rPr>
          <w:rFonts w:ascii="Times New Roman" w:hAnsi="Times New Roman" w:cs="Times New Roman"/>
          <w:vertAlign w:val="subscript"/>
        </w:rPr>
        <w:t>(</w:t>
      </w:r>
      <w:r w:rsidR="005B6D24" w:rsidRPr="005B6D24">
        <w:rPr>
          <w:rFonts w:ascii="Times New Roman" w:hAnsi="Times New Roman" w:cs="Times New Roman"/>
          <w:i/>
          <w:iCs/>
          <w:vertAlign w:val="subscript"/>
        </w:rPr>
        <w:t>s</w:t>
      </w:r>
      <w:r w:rsidR="005B6D24" w:rsidRPr="005B6D24">
        <w:rPr>
          <w:rFonts w:ascii="Times New Roman" w:hAnsi="Times New Roman" w:cs="Times New Roman"/>
          <w:vertAlign w:val="subscript"/>
        </w:rPr>
        <w:t xml:space="preserve">)   </w:t>
      </w:r>
      <w:r w:rsidRPr="005B6D24">
        <w:rPr>
          <w:rFonts w:ascii="Times New Roman" w:hAnsi="Times New Roman" w:cs="Times New Roman"/>
        </w:rPr>
        <w:t>in the mixture.</w:t>
      </w:r>
    </w:p>
    <w:p w:rsidR="005C6905" w:rsidRPr="005B6D24" w:rsidRDefault="005C6905" w:rsidP="005C6905">
      <w:pPr>
        <w:pStyle w:val="Default"/>
        <w:ind w:left="720"/>
        <w:rPr>
          <w:rFonts w:ascii="Times New Roman" w:hAnsi="Times New Roman" w:cs="Times New Roman"/>
        </w:rPr>
      </w:pPr>
    </w:p>
    <w:p w:rsidR="005B6D24" w:rsidRDefault="005B6D24" w:rsidP="005B6D24">
      <w:pPr>
        <w:pStyle w:val="Default"/>
        <w:numPr>
          <w:ilvl w:val="1"/>
          <w:numId w:val="1"/>
        </w:numPr>
        <w:rPr>
          <w:rFonts w:ascii="Times New Roman" w:hAnsi="Times New Roman" w:cs="Times New Roman"/>
        </w:rPr>
      </w:pPr>
      <w:r w:rsidRPr="005B6D24">
        <w:rPr>
          <w:rFonts w:ascii="Times New Roman" w:hAnsi="Times New Roman" w:cs="Times New Roman"/>
        </w:rPr>
        <w:t>If the student spills some of the mixture out of the test tube after weighing the test tube and mixture and before heating, how would this error affect the mass percent of NaHCO</w:t>
      </w:r>
      <w:r w:rsidRPr="005B6D24">
        <w:rPr>
          <w:rFonts w:ascii="Times New Roman" w:hAnsi="Times New Roman" w:cs="Times New Roman"/>
          <w:vertAlign w:val="subscript"/>
        </w:rPr>
        <w:t>3</w:t>
      </w:r>
      <w:r w:rsidRPr="005B6D24">
        <w:rPr>
          <w:rFonts w:ascii="Times New Roman" w:hAnsi="Times New Roman" w:cs="Times New Roman"/>
        </w:rPr>
        <w:t xml:space="preserve"> calculated in part (c)? Justify your answer.</w:t>
      </w:r>
    </w:p>
    <w:p w:rsidR="00F23B9B" w:rsidRDefault="00F23B9B" w:rsidP="00F23B9B">
      <w:pPr>
        <w:pStyle w:val="Default"/>
        <w:ind w:left="720"/>
        <w:rPr>
          <w:rFonts w:ascii="Times New Roman" w:hAnsi="Times New Roman" w:cs="Times New Roman"/>
        </w:rPr>
      </w:pPr>
    </w:p>
    <w:p w:rsidR="00F23B9B" w:rsidRDefault="00F23B9B" w:rsidP="00F23B9B">
      <w:pPr>
        <w:pStyle w:val="Default"/>
        <w:ind w:left="360"/>
        <w:rPr>
          <w:rFonts w:ascii="Times New Roman" w:hAnsi="Times New Roman" w:cs="Times New Roman"/>
        </w:rPr>
      </w:pPr>
      <w:r>
        <w:rPr>
          <w:rFonts w:ascii="Times New Roman" w:hAnsi="Times New Roman" w:cs="Times New Roman"/>
        </w:rPr>
        <w:t>When a sample of pure Na</w:t>
      </w:r>
      <w:r w:rsidRPr="00E504B2">
        <w:rPr>
          <w:rFonts w:ascii="Times New Roman" w:hAnsi="Times New Roman" w:cs="Times New Roman"/>
          <w:vertAlign w:val="subscript"/>
        </w:rPr>
        <w:t>2</w:t>
      </w:r>
      <w:r>
        <w:rPr>
          <w:rFonts w:ascii="Times New Roman" w:hAnsi="Times New Roman" w:cs="Times New Roman"/>
        </w:rPr>
        <w:t>CO</w:t>
      </w:r>
      <w:r w:rsidRPr="00E504B2">
        <w:rPr>
          <w:rFonts w:ascii="Times New Roman" w:hAnsi="Times New Roman" w:cs="Times New Roman"/>
          <w:vertAlign w:val="subscript"/>
        </w:rPr>
        <w:t>3</w:t>
      </w:r>
      <w:r>
        <w:rPr>
          <w:rFonts w:ascii="Times New Roman" w:hAnsi="Times New Roman" w:cs="Times New Roman"/>
        </w:rPr>
        <w:t xml:space="preserve"> is placed in distilled water, the student observes that the pH of the solution increases significantly.  This process is represented by the balanced net-ionic equation shown below.</w:t>
      </w:r>
    </w:p>
    <w:p w:rsidR="00F23B9B" w:rsidRDefault="00F23B9B" w:rsidP="00F23B9B">
      <w:pPr>
        <w:pStyle w:val="Default"/>
        <w:ind w:left="360"/>
        <w:rPr>
          <w:rFonts w:ascii="Times New Roman" w:hAnsi="Times New Roman" w:cs="Times New Roman"/>
        </w:rPr>
      </w:pPr>
    </w:p>
    <w:p w:rsidR="00F23B9B" w:rsidRDefault="00F23B9B" w:rsidP="00F23B9B">
      <w:pPr>
        <w:pStyle w:val="Default"/>
        <w:ind w:left="360"/>
        <w:jc w:val="center"/>
        <w:rPr>
          <w:rFonts w:ascii="Times New Roman" w:hAnsi="Times New Roman" w:cs="Times New Roman"/>
        </w:rPr>
      </w:pPr>
      <w:r>
        <w:rPr>
          <w:rFonts w:ascii="Times New Roman" w:hAnsi="Times New Roman" w:cs="Times New Roman"/>
        </w:rPr>
        <w:t>CO</w:t>
      </w:r>
      <w:r w:rsidRPr="00F23B9B">
        <w:rPr>
          <w:rFonts w:ascii="Times New Roman" w:hAnsi="Times New Roman" w:cs="Times New Roman"/>
          <w:vertAlign w:val="subscript"/>
        </w:rPr>
        <w:t>3</w:t>
      </w:r>
      <w:r w:rsidRPr="00F23B9B">
        <w:rPr>
          <w:rFonts w:ascii="Times New Roman" w:hAnsi="Times New Roman" w:cs="Times New Roman"/>
          <w:b/>
          <w:sz w:val="28"/>
          <w:szCs w:val="28"/>
          <w:vertAlign w:val="superscript"/>
        </w:rPr>
        <w:t>-2</w:t>
      </w:r>
      <w:r>
        <w:rPr>
          <w:rFonts w:ascii="Times New Roman" w:hAnsi="Times New Roman" w:cs="Times New Roman"/>
        </w:rPr>
        <w:t xml:space="preserve"> </w:t>
      </w:r>
      <w:r w:rsidRPr="00F23B9B">
        <w:rPr>
          <w:rFonts w:ascii="Times New Roman" w:hAnsi="Times New Roman" w:cs="Times New Roman"/>
          <w:vertAlign w:val="subscript"/>
        </w:rPr>
        <w:t>(</w:t>
      </w:r>
      <w:proofErr w:type="spellStart"/>
      <w:r w:rsidRPr="00F23B9B">
        <w:rPr>
          <w:rFonts w:ascii="Times New Roman" w:hAnsi="Times New Roman" w:cs="Times New Roman"/>
          <w:vertAlign w:val="subscript"/>
        </w:rPr>
        <w:t>aq</w:t>
      </w:r>
      <w:proofErr w:type="spellEnd"/>
      <w:r w:rsidRPr="00F23B9B">
        <w:rPr>
          <w:rFonts w:ascii="Times New Roman" w:hAnsi="Times New Roman" w:cs="Times New Roman"/>
          <w:vertAlign w:val="subscript"/>
        </w:rPr>
        <w:t>)</w:t>
      </w:r>
      <w:r>
        <w:rPr>
          <w:rFonts w:ascii="Times New Roman" w:hAnsi="Times New Roman" w:cs="Times New Roman"/>
        </w:rPr>
        <w:t xml:space="preserve"> +  H</w:t>
      </w:r>
      <w:r w:rsidRPr="00F23B9B">
        <w:rPr>
          <w:rFonts w:ascii="Times New Roman" w:hAnsi="Times New Roman" w:cs="Times New Roman"/>
          <w:vertAlign w:val="subscript"/>
        </w:rPr>
        <w:t>2</w:t>
      </w:r>
      <w:r>
        <w:rPr>
          <w:rFonts w:ascii="Times New Roman" w:hAnsi="Times New Roman" w:cs="Times New Roman"/>
        </w:rPr>
        <w:t>O</w:t>
      </w:r>
      <w:r w:rsidRPr="00F23B9B">
        <w:rPr>
          <w:rFonts w:ascii="Times New Roman" w:hAnsi="Times New Roman" w:cs="Times New Roman"/>
          <w:vertAlign w:val="subscript"/>
        </w:rPr>
        <w:t>(l)</w:t>
      </w:r>
      <w:r>
        <w:rPr>
          <w:rFonts w:ascii="Times New Roman" w:hAnsi="Times New Roman" w:cs="Times New Roman"/>
        </w:rPr>
        <w:t xml:space="preserve">  </w:t>
      </w:r>
      <w:r>
        <w:rPr>
          <w:rFonts w:ascii="Arial" w:hAnsi="Arial" w:cs="Arial"/>
        </w:rPr>
        <w:t>↔</w:t>
      </w:r>
      <w:r>
        <w:rPr>
          <w:rFonts w:ascii="Times New Roman" w:hAnsi="Times New Roman" w:cs="Times New Roman"/>
        </w:rPr>
        <w:t xml:space="preserve"> HCO</w:t>
      </w:r>
      <w:r w:rsidRPr="00F23B9B">
        <w:rPr>
          <w:rFonts w:ascii="Times New Roman" w:hAnsi="Times New Roman" w:cs="Times New Roman"/>
          <w:vertAlign w:val="subscript"/>
        </w:rPr>
        <w:t>3</w:t>
      </w:r>
      <w:r w:rsidRPr="00F23B9B">
        <w:rPr>
          <w:rFonts w:ascii="Times New Roman" w:hAnsi="Times New Roman" w:cs="Times New Roman"/>
          <w:b/>
          <w:sz w:val="32"/>
          <w:szCs w:val="32"/>
          <w:vertAlign w:val="superscript"/>
        </w:rPr>
        <w:t>-</w:t>
      </w:r>
      <w:r>
        <w:rPr>
          <w:rFonts w:ascii="Times New Roman" w:hAnsi="Times New Roman" w:cs="Times New Roman"/>
        </w:rPr>
        <w:t xml:space="preserve"> </w:t>
      </w:r>
      <w:r w:rsidRPr="00F23B9B">
        <w:rPr>
          <w:rFonts w:ascii="Times New Roman" w:hAnsi="Times New Roman" w:cs="Times New Roman"/>
          <w:vertAlign w:val="subscript"/>
        </w:rPr>
        <w:t>(</w:t>
      </w:r>
      <w:proofErr w:type="spellStart"/>
      <w:r w:rsidRPr="00F23B9B">
        <w:rPr>
          <w:rFonts w:ascii="Times New Roman" w:hAnsi="Times New Roman" w:cs="Times New Roman"/>
          <w:vertAlign w:val="subscript"/>
        </w:rPr>
        <w:t>aq</w:t>
      </w:r>
      <w:proofErr w:type="spellEnd"/>
      <w:r w:rsidRPr="00F23B9B">
        <w:rPr>
          <w:rFonts w:ascii="Times New Roman" w:hAnsi="Times New Roman" w:cs="Times New Roman"/>
          <w:vertAlign w:val="subscript"/>
        </w:rPr>
        <w:t>)</w:t>
      </w:r>
      <w:r>
        <w:rPr>
          <w:rFonts w:ascii="Times New Roman" w:hAnsi="Times New Roman" w:cs="Times New Roman"/>
        </w:rPr>
        <w:t xml:space="preserve"> + OH</w:t>
      </w:r>
      <w:r w:rsidRPr="00F23B9B">
        <w:rPr>
          <w:rFonts w:ascii="Times New Roman" w:hAnsi="Times New Roman" w:cs="Times New Roman"/>
          <w:b/>
          <w:sz w:val="28"/>
          <w:szCs w:val="28"/>
          <w:vertAlign w:val="superscript"/>
        </w:rPr>
        <w:t>-</w:t>
      </w:r>
      <w:r w:rsidRPr="00F23B9B">
        <w:rPr>
          <w:rFonts w:ascii="Times New Roman" w:hAnsi="Times New Roman" w:cs="Times New Roman"/>
          <w:vertAlign w:val="subscript"/>
        </w:rPr>
        <w:t>(</w:t>
      </w:r>
      <w:proofErr w:type="spellStart"/>
      <w:r w:rsidRPr="00F23B9B">
        <w:rPr>
          <w:rFonts w:ascii="Times New Roman" w:hAnsi="Times New Roman" w:cs="Times New Roman"/>
          <w:vertAlign w:val="subscript"/>
        </w:rPr>
        <w:t>aq</w:t>
      </w:r>
      <w:proofErr w:type="spellEnd"/>
      <w:r w:rsidRPr="00F23B9B">
        <w:rPr>
          <w:rFonts w:ascii="Times New Roman" w:hAnsi="Times New Roman" w:cs="Times New Roman"/>
          <w:vertAlign w:val="subscript"/>
        </w:rPr>
        <w:t>)</w:t>
      </w:r>
    </w:p>
    <w:p w:rsidR="00F23B9B" w:rsidRPr="00F23B9B" w:rsidRDefault="00F23B9B" w:rsidP="00F23B9B">
      <w:pPr>
        <w:pStyle w:val="Default"/>
        <w:ind w:left="360"/>
        <w:jc w:val="center"/>
        <w:rPr>
          <w:rFonts w:ascii="Times New Roman" w:hAnsi="Times New Roman" w:cs="Times New Roman"/>
        </w:rPr>
      </w:pPr>
    </w:p>
    <w:p w:rsidR="00E504B2" w:rsidRDefault="00E504B2" w:rsidP="005B6D24">
      <w:pPr>
        <w:pStyle w:val="Default"/>
        <w:numPr>
          <w:ilvl w:val="1"/>
          <w:numId w:val="1"/>
        </w:numPr>
        <w:rPr>
          <w:rFonts w:ascii="Times New Roman" w:hAnsi="Times New Roman" w:cs="Times New Roman"/>
        </w:rPr>
      </w:pPr>
      <w:r>
        <w:rPr>
          <w:rFonts w:ascii="Times New Roman" w:hAnsi="Times New Roman" w:cs="Times New Roman"/>
        </w:rPr>
        <w:t xml:space="preserve">The student prepares a 0.10 </w:t>
      </w:r>
      <w:r w:rsidRPr="00E504B2">
        <w:rPr>
          <w:rFonts w:ascii="Times New Roman" w:hAnsi="Times New Roman" w:cs="Times New Roman"/>
          <w:i/>
        </w:rPr>
        <w:t>M</w:t>
      </w:r>
      <w:r>
        <w:rPr>
          <w:rFonts w:ascii="Times New Roman" w:hAnsi="Times New Roman" w:cs="Times New Roman"/>
        </w:rPr>
        <w:t xml:space="preserve">  Na</w:t>
      </w:r>
      <w:r w:rsidRPr="00E504B2">
        <w:rPr>
          <w:rFonts w:ascii="Times New Roman" w:hAnsi="Times New Roman" w:cs="Times New Roman"/>
          <w:vertAlign w:val="subscript"/>
        </w:rPr>
        <w:t>2</w:t>
      </w:r>
      <w:r>
        <w:rPr>
          <w:rFonts w:ascii="Times New Roman" w:hAnsi="Times New Roman" w:cs="Times New Roman"/>
        </w:rPr>
        <w:t>CO</w:t>
      </w:r>
      <w:r w:rsidRPr="00E504B2">
        <w:rPr>
          <w:rFonts w:ascii="Times New Roman" w:hAnsi="Times New Roman" w:cs="Times New Roman"/>
          <w:vertAlign w:val="subscript"/>
        </w:rPr>
        <w:t>3(</w:t>
      </w:r>
      <w:proofErr w:type="spellStart"/>
      <w:r w:rsidRPr="00E504B2">
        <w:rPr>
          <w:rFonts w:ascii="Times New Roman" w:hAnsi="Times New Roman" w:cs="Times New Roman"/>
          <w:vertAlign w:val="subscript"/>
        </w:rPr>
        <w:t>aq</w:t>
      </w:r>
      <w:proofErr w:type="spellEnd"/>
      <w:r w:rsidRPr="00E504B2">
        <w:rPr>
          <w:rFonts w:ascii="Times New Roman" w:hAnsi="Times New Roman" w:cs="Times New Roman"/>
          <w:vertAlign w:val="subscript"/>
        </w:rPr>
        <w:t>)</w:t>
      </w:r>
      <w:r w:rsidR="005C6905">
        <w:rPr>
          <w:rFonts w:ascii="Times New Roman" w:hAnsi="Times New Roman" w:cs="Times New Roman"/>
          <w:vertAlign w:val="subscript"/>
        </w:rPr>
        <w:t xml:space="preserve"> </w:t>
      </w:r>
      <w:r>
        <w:rPr>
          <w:rFonts w:ascii="Times New Roman" w:hAnsi="Times New Roman" w:cs="Times New Roman"/>
        </w:rPr>
        <w:t xml:space="preserve"> solution and measures the pH of the solution to be 11.65.</w:t>
      </w:r>
    </w:p>
    <w:p w:rsidR="005C6905" w:rsidRDefault="005C6905" w:rsidP="005C6905">
      <w:pPr>
        <w:pStyle w:val="Default"/>
        <w:ind w:left="720"/>
        <w:rPr>
          <w:rFonts w:ascii="Times New Roman" w:hAnsi="Times New Roman" w:cs="Times New Roman"/>
        </w:rPr>
      </w:pPr>
    </w:p>
    <w:p w:rsidR="00E504B2" w:rsidRDefault="00E504B2" w:rsidP="00E504B2">
      <w:pPr>
        <w:pStyle w:val="Default"/>
        <w:numPr>
          <w:ilvl w:val="2"/>
          <w:numId w:val="1"/>
        </w:numPr>
        <w:rPr>
          <w:rFonts w:ascii="Times New Roman" w:hAnsi="Times New Roman" w:cs="Times New Roman"/>
        </w:rPr>
      </w:pPr>
      <w:r>
        <w:rPr>
          <w:rFonts w:ascii="Times New Roman" w:hAnsi="Times New Roman" w:cs="Times New Roman"/>
        </w:rPr>
        <w:t>Calculate [OH</w:t>
      </w:r>
      <w:r w:rsidRPr="00E504B2">
        <w:rPr>
          <w:rFonts w:ascii="Times New Roman" w:hAnsi="Times New Roman" w:cs="Times New Roman"/>
          <w:vertAlign w:val="superscript"/>
        </w:rPr>
        <w:t>-</w:t>
      </w:r>
      <w:r>
        <w:rPr>
          <w:rFonts w:ascii="Times New Roman" w:hAnsi="Times New Roman" w:cs="Times New Roman"/>
        </w:rPr>
        <w:t>] is the Na</w:t>
      </w:r>
      <w:r w:rsidRPr="00E504B2">
        <w:rPr>
          <w:rFonts w:ascii="Times New Roman" w:hAnsi="Times New Roman" w:cs="Times New Roman"/>
          <w:vertAlign w:val="subscript"/>
        </w:rPr>
        <w:t>2</w:t>
      </w:r>
      <w:r>
        <w:rPr>
          <w:rFonts w:ascii="Times New Roman" w:hAnsi="Times New Roman" w:cs="Times New Roman"/>
        </w:rPr>
        <w:t>CO</w:t>
      </w:r>
      <w:r w:rsidRPr="00E504B2">
        <w:rPr>
          <w:rFonts w:ascii="Times New Roman" w:hAnsi="Times New Roman" w:cs="Times New Roman"/>
          <w:vertAlign w:val="subscript"/>
        </w:rPr>
        <w:t>3(</w:t>
      </w:r>
      <w:proofErr w:type="spellStart"/>
      <w:r w:rsidRPr="00E504B2">
        <w:rPr>
          <w:rFonts w:ascii="Times New Roman" w:hAnsi="Times New Roman" w:cs="Times New Roman"/>
          <w:vertAlign w:val="subscript"/>
        </w:rPr>
        <w:t>aq</w:t>
      </w:r>
      <w:proofErr w:type="spellEnd"/>
      <w:r w:rsidRPr="00E504B2">
        <w:rPr>
          <w:rFonts w:ascii="Times New Roman" w:hAnsi="Times New Roman" w:cs="Times New Roman"/>
          <w:vertAlign w:val="subscript"/>
        </w:rPr>
        <w:t>)</w:t>
      </w:r>
      <w:r>
        <w:rPr>
          <w:rFonts w:ascii="Times New Roman" w:hAnsi="Times New Roman" w:cs="Times New Roman"/>
        </w:rPr>
        <w:t xml:space="preserve"> solution.</w:t>
      </w:r>
    </w:p>
    <w:p w:rsidR="00F23B9B" w:rsidRDefault="00F23B9B" w:rsidP="00F23B9B">
      <w:pPr>
        <w:pStyle w:val="Default"/>
        <w:ind w:left="1080"/>
        <w:rPr>
          <w:rFonts w:ascii="Times New Roman" w:hAnsi="Times New Roman" w:cs="Times New Roman"/>
        </w:rPr>
      </w:pPr>
    </w:p>
    <w:p w:rsidR="00E504B2" w:rsidRDefault="00E504B2" w:rsidP="00E504B2">
      <w:pPr>
        <w:pStyle w:val="Default"/>
        <w:numPr>
          <w:ilvl w:val="2"/>
          <w:numId w:val="1"/>
        </w:numPr>
        <w:rPr>
          <w:rFonts w:ascii="Times New Roman" w:hAnsi="Times New Roman" w:cs="Times New Roman"/>
        </w:rPr>
      </w:pPr>
      <w:r>
        <w:rPr>
          <w:rFonts w:ascii="Times New Roman" w:hAnsi="Times New Roman" w:cs="Times New Roman"/>
        </w:rPr>
        <w:t xml:space="preserve">Write the expression of </w:t>
      </w:r>
      <w:r w:rsidR="00636FC5">
        <w:rPr>
          <w:rFonts w:ascii="Times New Roman" w:hAnsi="Times New Roman" w:cs="Times New Roman"/>
        </w:rPr>
        <w:t xml:space="preserve"> </w:t>
      </w:r>
      <w:r w:rsidRPr="00636FC5">
        <w:rPr>
          <w:rFonts w:ascii="Times New Roman" w:hAnsi="Times New Roman" w:cs="Times New Roman"/>
          <w:i/>
        </w:rPr>
        <w:t>K</w:t>
      </w:r>
      <w:r w:rsidRPr="00636FC5">
        <w:rPr>
          <w:rFonts w:ascii="Times New Roman" w:hAnsi="Times New Roman" w:cs="Times New Roman"/>
          <w:i/>
          <w:vertAlign w:val="subscript"/>
        </w:rPr>
        <w:t>b</w:t>
      </w:r>
      <w:r w:rsidR="00636FC5">
        <w:rPr>
          <w:rFonts w:ascii="Times New Roman" w:hAnsi="Times New Roman" w:cs="Times New Roman"/>
          <w:i/>
          <w:vertAlign w:val="subscript"/>
        </w:rPr>
        <w:t xml:space="preserve"> </w:t>
      </w:r>
      <w:r>
        <w:rPr>
          <w:rFonts w:ascii="Times New Roman" w:hAnsi="Times New Roman" w:cs="Times New Roman"/>
        </w:rPr>
        <w:t xml:space="preserve"> for the carbonate ion.</w:t>
      </w:r>
    </w:p>
    <w:p w:rsidR="00F23B9B" w:rsidRDefault="00F23B9B" w:rsidP="00F23B9B">
      <w:pPr>
        <w:pStyle w:val="Default"/>
        <w:ind w:left="1080"/>
        <w:rPr>
          <w:rFonts w:ascii="Times New Roman" w:hAnsi="Times New Roman" w:cs="Times New Roman"/>
        </w:rPr>
      </w:pPr>
    </w:p>
    <w:p w:rsidR="00E504B2" w:rsidRDefault="00E504B2" w:rsidP="00E504B2">
      <w:pPr>
        <w:pStyle w:val="Default"/>
        <w:numPr>
          <w:ilvl w:val="2"/>
          <w:numId w:val="1"/>
        </w:numPr>
        <w:rPr>
          <w:rFonts w:ascii="Times New Roman" w:hAnsi="Times New Roman" w:cs="Times New Roman"/>
        </w:rPr>
      </w:pPr>
      <w:r>
        <w:rPr>
          <w:rFonts w:ascii="Times New Roman" w:hAnsi="Times New Roman" w:cs="Times New Roman"/>
        </w:rPr>
        <w:t xml:space="preserve">Calculate the value of </w:t>
      </w:r>
      <w:r w:rsidR="00636FC5">
        <w:rPr>
          <w:rFonts w:ascii="Times New Roman" w:hAnsi="Times New Roman" w:cs="Times New Roman"/>
        </w:rPr>
        <w:t xml:space="preserve"> </w:t>
      </w:r>
      <w:r w:rsidRPr="00636FC5">
        <w:rPr>
          <w:rFonts w:ascii="Times New Roman" w:hAnsi="Times New Roman" w:cs="Times New Roman"/>
          <w:i/>
        </w:rPr>
        <w:t>K</w:t>
      </w:r>
      <w:r w:rsidRPr="00636FC5">
        <w:rPr>
          <w:rFonts w:ascii="Times New Roman" w:hAnsi="Times New Roman" w:cs="Times New Roman"/>
          <w:i/>
          <w:vertAlign w:val="subscript"/>
        </w:rPr>
        <w:t>b</w:t>
      </w:r>
      <w:r w:rsidR="00636FC5">
        <w:rPr>
          <w:rFonts w:ascii="Times New Roman" w:hAnsi="Times New Roman" w:cs="Times New Roman"/>
          <w:i/>
          <w:vertAlign w:val="subscript"/>
        </w:rPr>
        <w:t xml:space="preserve"> </w:t>
      </w:r>
      <w:r>
        <w:rPr>
          <w:rFonts w:ascii="Times New Roman" w:hAnsi="Times New Roman" w:cs="Times New Roman"/>
        </w:rPr>
        <w:t xml:space="preserve"> for the carbonate ion.</w:t>
      </w:r>
    </w:p>
    <w:p w:rsidR="00F23B9B" w:rsidRDefault="00F23B9B" w:rsidP="00F23B9B">
      <w:pPr>
        <w:pStyle w:val="Default"/>
        <w:ind w:left="1080"/>
        <w:rPr>
          <w:rFonts w:ascii="Times New Roman" w:hAnsi="Times New Roman" w:cs="Times New Roman"/>
        </w:rPr>
      </w:pPr>
    </w:p>
    <w:p w:rsidR="00E504B2" w:rsidRDefault="00E504B2" w:rsidP="00E504B2">
      <w:pPr>
        <w:pStyle w:val="Default"/>
        <w:ind w:left="360"/>
        <w:rPr>
          <w:rFonts w:ascii="Times New Roman" w:hAnsi="Times New Roman" w:cs="Times New Roman"/>
        </w:rPr>
      </w:pPr>
      <w:r>
        <w:rPr>
          <w:rFonts w:ascii="Times New Roman" w:hAnsi="Times New Roman" w:cs="Times New Roman"/>
        </w:rPr>
        <w:t xml:space="preserve">The student adds some 1.0 </w:t>
      </w:r>
      <w:r w:rsidRPr="00E504B2">
        <w:rPr>
          <w:rFonts w:ascii="Times New Roman" w:hAnsi="Times New Roman" w:cs="Times New Roman"/>
          <w:i/>
        </w:rPr>
        <w:t>M</w:t>
      </w:r>
      <w:r w:rsidRPr="00E504B2">
        <w:rPr>
          <w:rFonts w:ascii="Times New Roman" w:hAnsi="Times New Roman" w:cs="Times New Roman"/>
        </w:rPr>
        <w:t xml:space="preserve"> </w:t>
      </w:r>
      <w:proofErr w:type="spellStart"/>
      <w:r>
        <w:rPr>
          <w:rFonts w:ascii="Times New Roman" w:hAnsi="Times New Roman" w:cs="Times New Roman"/>
        </w:rPr>
        <w:t>Sr</w:t>
      </w:r>
      <w:proofErr w:type="spellEnd"/>
      <w:r>
        <w:rPr>
          <w:rFonts w:ascii="Times New Roman" w:hAnsi="Times New Roman" w:cs="Times New Roman"/>
        </w:rPr>
        <w:t>(NO</w:t>
      </w:r>
      <w:r w:rsidRPr="00E504B2">
        <w:rPr>
          <w:rFonts w:ascii="Times New Roman" w:hAnsi="Times New Roman" w:cs="Times New Roman"/>
          <w:vertAlign w:val="subscript"/>
        </w:rPr>
        <w:t>3</w:t>
      </w:r>
      <w:r>
        <w:rPr>
          <w:rFonts w:ascii="Times New Roman" w:hAnsi="Times New Roman" w:cs="Times New Roman"/>
        </w:rPr>
        <w:t>)</w:t>
      </w:r>
      <w:r w:rsidRPr="00E504B2">
        <w:rPr>
          <w:rFonts w:ascii="Times New Roman" w:hAnsi="Times New Roman" w:cs="Times New Roman"/>
          <w:vertAlign w:val="subscript"/>
        </w:rPr>
        <w:t>2</w:t>
      </w:r>
      <w:r>
        <w:rPr>
          <w:rFonts w:ascii="Times New Roman" w:hAnsi="Times New Roman" w:cs="Times New Roman"/>
          <w:vertAlign w:val="subscript"/>
        </w:rPr>
        <w:t xml:space="preserve"> (</w:t>
      </w:r>
      <w:proofErr w:type="spellStart"/>
      <w:r>
        <w:rPr>
          <w:rFonts w:ascii="Times New Roman" w:hAnsi="Times New Roman" w:cs="Times New Roman"/>
          <w:vertAlign w:val="subscript"/>
        </w:rPr>
        <w:t>aq</w:t>
      </w:r>
      <w:proofErr w:type="spellEnd"/>
      <w:r>
        <w:rPr>
          <w:rFonts w:ascii="Times New Roman" w:hAnsi="Times New Roman" w:cs="Times New Roman"/>
          <w:vertAlign w:val="subscript"/>
        </w:rPr>
        <w:t>)</w:t>
      </w:r>
      <w:r>
        <w:rPr>
          <w:rFonts w:ascii="Times New Roman" w:hAnsi="Times New Roman" w:cs="Times New Roman"/>
        </w:rPr>
        <w:t xml:space="preserve"> to 0.10 </w:t>
      </w:r>
      <w:r w:rsidRPr="00E504B2">
        <w:rPr>
          <w:rFonts w:ascii="Times New Roman" w:hAnsi="Times New Roman" w:cs="Times New Roman"/>
          <w:i/>
        </w:rPr>
        <w:t>M</w:t>
      </w:r>
      <w:r>
        <w:rPr>
          <w:rFonts w:ascii="Times New Roman" w:hAnsi="Times New Roman" w:cs="Times New Roman"/>
        </w:rPr>
        <w:t xml:space="preserve">  Na</w:t>
      </w:r>
      <w:r w:rsidRPr="00E504B2">
        <w:rPr>
          <w:rFonts w:ascii="Times New Roman" w:hAnsi="Times New Roman" w:cs="Times New Roman"/>
          <w:vertAlign w:val="subscript"/>
        </w:rPr>
        <w:t>2</w:t>
      </w:r>
      <w:r>
        <w:rPr>
          <w:rFonts w:ascii="Times New Roman" w:hAnsi="Times New Roman" w:cs="Times New Roman"/>
        </w:rPr>
        <w:t>CO</w:t>
      </w:r>
      <w:r w:rsidRPr="00E504B2">
        <w:rPr>
          <w:rFonts w:ascii="Times New Roman" w:hAnsi="Times New Roman" w:cs="Times New Roman"/>
          <w:vertAlign w:val="subscript"/>
        </w:rPr>
        <w:t>3(</w:t>
      </w:r>
      <w:proofErr w:type="spellStart"/>
      <w:r w:rsidRPr="00E504B2">
        <w:rPr>
          <w:rFonts w:ascii="Times New Roman" w:hAnsi="Times New Roman" w:cs="Times New Roman"/>
          <w:vertAlign w:val="subscript"/>
        </w:rPr>
        <w:t>aq</w:t>
      </w:r>
      <w:proofErr w:type="spellEnd"/>
      <w:r>
        <w:rPr>
          <w:rFonts w:ascii="Times New Roman" w:hAnsi="Times New Roman" w:cs="Times New Roman"/>
          <w:vertAlign w:val="subscript"/>
        </w:rPr>
        <w:t>)</w:t>
      </w:r>
      <w:r>
        <w:rPr>
          <w:rFonts w:ascii="Times New Roman" w:hAnsi="Times New Roman" w:cs="Times New Roman"/>
        </w:rPr>
        <w:t xml:space="preserve"> and observes the formation of a precipitate.</w:t>
      </w:r>
    </w:p>
    <w:p w:rsidR="00F23B9B" w:rsidRPr="00E504B2" w:rsidRDefault="00F23B9B" w:rsidP="00E504B2">
      <w:pPr>
        <w:pStyle w:val="Default"/>
        <w:ind w:left="360"/>
        <w:rPr>
          <w:rFonts w:ascii="Times New Roman" w:hAnsi="Times New Roman" w:cs="Times New Roman"/>
        </w:rPr>
      </w:pPr>
    </w:p>
    <w:p w:rsidR="00E504B2" w:rsidRPr="005B6D24" w:rsidRDefault="00E504B2" w:rsidP="00E504B2">
      <w:pPr>
        <w:pStyle w:val="Default"/>
        <w:numPr>
          <w:ilvl w:val="1"/>
          <w:numId w:val="1"/>
        </w:numPr>
        <w:rPr>
          <w:rFonts w:ascii="Times New Roman" w:hAnsi="Times New Roman" w:cs="Times New Roman"/>
        </w:rPr>
      </w:pPr>
      <w:r>
        <w:rPr>
          <w:rFonts w:ascii="Times New Roman" w:hAnsi="Times New Roman" w:cs="Times New Roman"/>
        </w:rPr>
        <w:t xml:space="preserve">Write the balanced net-ionic equation for the reaction between </w:t>
      </w:r>
      <w:proofErr w:type="spellStart"/>
      <w:r>
        <w:rPr>
          <w:rFonts w:ascii="Times New Roman" w:hAnsi="Times New Roman" w:cs="Times New Roman"/>
        </w:rPr>
        <w:t>Sr</w:t>
      </w:r>
      <w:proofErr w:type="spellEnd"/>
      <w:r>
        <w:rPr>
          <w:rFonts w:ascii="Times New Roman" w:hAnsi="Times New Roman" w:cs="Times New Roman"/>
        </w:rPr>
        <w:t>(NO</w:t>
      </w:r>
      <w:r w:rsidRPr="00E504B2">
        <w:rPr>
          <w:rFonts w:ascii="Times New Roman" w:hAnsi="Times New Roman" w:cs="Times New Roman"/>
          <w:vertAlign w:val="subscript"/>
        </w:rPr>
        <w:t>3</w:t>
      </w:r>
      <w:r>
        <w:rPr>
          <w:rFonts w:ascii="Times New Roman" w:hAnsi="Times New Roman" w:cs="Times New Roman"/>
        </w:rPr>
        <w:t>)</w:t>
      </w:r>
      <w:r w:rsidRPr="00E504B2">
        <w:rPr>
          <w:rFonts w:ascii="Times New Roman" w:hAnsi="Times New Roman" w:cs="Times New Roman"/>
          <w:vertAlign w:val="subscript"/>
        </w:rPr>
        <w:t>2</w:t>
      </w:r>
      <w:r>
        <w:rPr>
          <w:rFonts w:ascii="Times New Roman" w:hAnsi="Times New Roman" w:cs="Times New Roman"/>
        </w:rPr>
        <w:t xml:space="preserve"> and  Na</w:t>
      </w:r>
      <w:r w:rsidRPr="00E504B2">
        <w:rPr>
          <w:rFonts w:ascii="Times New Roman" w:hAnsi="Times New Roman" w:cs="Times New Roman"/>
          <w:vertAlign w:val="subscript"/>
        </w:rPr>
        <w:t>2</w:t>
      </w:r>
      <w:r>
        <w:rPr>
          <w:rFonts w:ascii="Times New Roman" w:hAnsi="Times New Roman" w:cs="Times New Roman"/>
        </w:rPr>
        <w:t>CO</w:t>
      </w:r>
      <w:r w:rsidRPr="00E504B2">
        <w:rPr>
          <w:rFonts w:ascii="Times New Roman" w:hAnsi="Times New Roman" w:cs="Times New Roman"/>
          <w:vertAlign w:val="subscript"/>
        </w:rPr>
        <w:t>3</w:t>
      </w:r>
      <w:r>
        <w:rPr>
          <w:rFonts w:ascii="Times New Roman" w:hAnsi="Times New Roman" w:cs="Times New Roman"/>
        </w:rPr>
        <w:t xml:space="preserve"> that produces  the precipitate</w:t>
      </w:r>
    </w:p>
    <w:sectPr w:rsidR="00E504B2" w:rsidRPr="005B6D24" w:rsidSect="006652E9">
      <w:pgSz w:w="12240" w:h="15980"/>
      <w:pgMar w:top="1370" w:right="545" w:bottom="213" w:left="8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F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50028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04D25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7D69B6"/>
    <w:rsid w:val="000A2523"/>
    <w:rsid w:val="000D7A99"/>
    <w:rsid w:val="001351C1"/>
    <w:rsid w:val="002077E6"/>
    <w:rsid w:val="004B665F"/>
    <w:rsid w:val="005B4866"/>
    <w:rsid w:val="005B6D24"/>
    <w:rsid w:val="005C6905"/>
    <w:rsid w:val="00636FC5"/>
    <w:rsid w:val="00730CA7"/>
    <w:rsid w:val="00792354"/>
    <w:rsid w:val="007D69B6"/>
    <w:rsid w:val="0090047B"/>
    <w:rsid w:val="00AA2568"/>
    <w:rsid w:val="00AB74E7"/>
    <w:rsid w:val="00B34426"/>
    <w:rsid w:val="00B47CA7"/>
    <w:rsid w:val="00BA1446"/>
    <w:rsid w:val="00C30369"/>
    <w:rsid w:val="00E504B2"/>
    <w:rsid w:val="00F23B9B"/>
    <w:rsid w:val="00F5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9B6"/>
    <w:pPr>
      <w:autoSpaceDE w:val="0"/>
      <w:autoSpaceDN w:val="0"/>
      <w:adjustRightInd w:val="0"/>
      <w:spacing w:after="0" w:line="240" w:lineRule="auto"/>
    </w:pPr>
    <w:rPr>
      <w:rFonts w:ascii="Times LT Std" w:hAnsi="Times LT Std" w:cs="Times LT Std"/>
      <w:color w:val="000000"/>
      <w:sz w:val="24"/>
      <w:szCs w:val="24"/>
    </w:rPr>
  </w:style>
  <w:style w:type="table" w:styleId="TableGrid">
    <w:name w:val="Table Grid"/>
    <w:basedOn w:val="TableNormal"/>
    <w:uiPriority w:val="59"/>
    <w:rsid w:val="005B6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2020-04-01T14:37:00Z</dcterms:created>
  <dcterms:modified xsi:type="dcterms:W3CDTF">2020-04-01T15:39:00Z</dcterms:modified>
</cp:coreProperties>
</file>